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44" w:rsidRDefault="002A0044"/>
    <w:p w:rsidR="002A0044" w:rsidRPr="008115DF" w:rsidRDefault="002A0044">
      <w:pPr>
        <w:rPr>
          <w:color w:val="000000" w:themeColor="text1"/>
        </w:rPr>
      </w:pPr>
      <w:r w:rsidRPr="008115DF">
        <w:rPr>
          <w:color w:val="000000" w:themeColor="text1"/>
        </w:rPr>
        <w:t>Dear ___________</w:t>
      </w:r>
    </w:p>
    <w:p w:rsidR="002A0044" w:rsidRPr="008115DF" w:rsidRDefault="002A0044">
      <w:pPr>
        <w:rPr>
          <w:color w:val="000000" w:themeColor="text1"/>
        </w:rPr>
      </w:pPr>
      <w:r w:rsidRPr="008115DF">
        <w:rPr>
          <w:color w:val="000000" w:themeColor="text1"/>
        </w:rPr>
        <w:t xml:space="preserve">Thank you </w:t>
      </w:r>
      <w:r w:rsidRPr="008115DF">
        <w:rPr>
          <w:color w:val="000000" w:themeColor="text1"/>
        </w:rPr>
        <w:t xml:space="preserve">kindly </w:t>
      </w:r>
      <w:r w:rsidRPr="008115DF">
        <w:rPr>
          <w:color w:val="000000" w:themeColor="text1"/>
        </w:rPr>
        <w:t>for the oppo</w:t>
      </w:r>
      <w:r w:rsidR="00127ED0" w:rsidRPr="008115DF">
        <w:rPr>
          <w:color w:val="000000" w:themeColor="text1"/>
        </w:rPr>
        <w:t xml:space="preserve">rtunity to donate </w:t>
      </w:r>
      <w:r w:rsidRPr="008115DF">
        <w:rPr>
          <w:color w:val="000000" w:themeColor="text1"/>
        </w:rPr>
        <w:t xml:space="preserve">art to your charitable organization for fundraising. </w:t>
      </w:r>
      <w:r w:rsidRPr="008115DF">
        <w:rPr>
          <w:color w:val="000000" w:themeColor="text1"/>
        </w:rPr>
        <w:t>This i</w:t>
      </w:r>
      <w:r w:rsidR="00127ED0" w:rsidRPr="008115DF">
        <w:rPr>
          <w:color w:val="000000" w:themeColor="text1"/>
        </w:rPr>
        <w:t xml:space="preserve">s a wonderful and worthy cause </w:t>
      </w:r>
      <w:r w:rsidR="008115DF" w:rsidRPr="008115DF">
        <w:rPr>
          <w:color w:val="000000" w:themeColor="text1"/>
        </w:rPr>
        <w:t xml:space="preserve">and </w:t>
      </w:r>
      <w:r w:rsidR="008115DF" w:rsidRPr="008115DF">
        <w:rPr>
          <w:color w:val="000000" w:themeColor="text1"/>
          <w:shd w:val="clear" w:color="auto" w:fill="FFFFFF"/>
        </w:rPr>
        <w:t>I</w:t>
      </w:r>
      <w:r w:rsidR="00127ED0" w:rsidRPr="008115DF">
        <w:rPr>
          <w:color w:val="000000" w:themeColor="text1"/>
          <w:shd w:val="clear" w:color="auto" w:fill="FFFFFF"/>
        </w:rPr>
        <w:t xml:space="preserve"> </w:t>
      </w:r>
      <w:r w:rsidR="00127ED0" w:rsidRPr="008115DF">
        <w:rPr>
          <w:color w:val="000000" w:themeColor="text1"/>
          <w:shd w:val="clear" w:color="auto" w:fill="FFFFFF"/>
        </w:rPr>
        <w:t>would be honored to have my artwork and name associated with yours and the great work you are doing.</w:t>
      </w:r>
    </w:p>
    <w:p w:rsidR="00127ED0" w:rsidRPr="008115DF" w:rsidRDefault="00127ED0">
      <w:pPr>
        <w:rPr>
          <w:color w:val="000000" w:themeColor="text1"/>
        </w:rPr>
      </w:pPr>
      <w:r w:rsidRPr="008115DF">
        <w:rPr>
          <w:color w:val="000000" w:themeColor="text1"/>
        </w:rPr>
        <w:t xml:space="preserve">Due to the high volume of requests I receive from many great charities and causes, and in </w:t>
      </w:r>
      <w:r w:rsidR="002A0044" w:rsidRPr="008115DF">
        <w:rPr>
          <w:color w:val="000000" w:themeColor="text1"/>
        </w:rPr>
        <w:t>order to ma</w:t>
      </w:r>
      <w:r w:rsidR="008115DF">
        <w:rPr>
          <w:color w:val="000000" w:themeColor="text1"/>
        </w:rPr>
        <w:t>ximize what I am able to offer</w:t>
      </w:r>
      <w:bookmarkStart w:id="0" w:name="_GoBack"/>
      <w:bookmarkEnd w:id="0"/>
      <w:r w:rsidR="002A0044" w:rsidRPr="008115DF">
        <w:rPr>
          <w:color w:val="000000" w:themeColor="text1"/>
        </w:rPr>
        <w:t xml:space="preserve">, </w:t>
      </w:r>
      <w:r w:rsidR="002A0044" w:rsidRPr="008115DF">
        <w:rPr>
          <w:color w:val="000000" w:themeColor="text1"/>
        </w:rPr>
        <w:t>I’ve developed guidelines that enable me to donate artwork at less than retail cost and allow</w:t>
      </w:r>
      <w:r w:rsidR="002A0044" w:rsidRPr="008115DF">
        <w:rPr>
          <w:color w:val="000000" w:themeColor="text1"/>
        </w:rPr>
        <w:t>s</w:t>
      </w:r>
      <w:r w:rsidR="002A0044" w:rsidRPr="008115DF">
        <w:rPr>
          <w:color w:val="000000" w:themeColor="text1"/>
        </w:rPr>
        <w:t xml:space="preserve"> the artist, the charity, and the purchaser to </w:t>
      </w:r>
      <w:r w:rsidRPr="008115DF">
        <w:rPr>
          <w:color w:val="000000" w:themeColor="text1"/>
        </w:rPr>
        <w:t xml:space="preserve">all </w:t>
      </w:r>
      <w:r w:rsidR="002A0044" w:rsidRPr="008115DF">
        <w:rPr>
          <w:color w:val="000000" w:themeColor="text1"/>
        </w:rPr>
        <w:t xml:space="preserve">benefit. These guidelines </w:t>
      </w:r>
      <w:r w:rsidRPr="008115DF">
        <w:rPr>
          <w:color w:val="000000" w:themeColor="text1"/>
        </w:rPr>
        <w:t xml:space="preserve">allow me to minimize losses as they </w:t>
      </w:r>
      <w:r w:rsidR="002A0044" w:rsidRPr="008115DF">
        <w:rPr>
          <w:color w:val="000000" w:themeColor="text1"/>
        </w:rPr>
        <w:t xml:space="preserve">take into consideration that current U.S. tax laws are unfavorable </w:t>
      </w:r>
      <w:r w:rsidRPr="008115DF">
        <w:rPr>
          <w:color w:val="000000" w:themeColor="text1"/>
        </w:rPr>
        <w:t xml:space="preserve">to artist donations (currently </w:t>
      </w:r>
      <w:r w:rsidR="002A0044" w:rsidRPr="008115DF">
        <w:rPr>
          <w:color w:val="000000" w:themeColor="text1"/>
        </w:rPr>
        <w:t>write-off</w:t>
      </w:r>
      <w:r w:rsidRPr="008115DF">
        <w:rPr>
          <w:color w:val="000000" w:themeColor="text1"/>
        </w:rPr>
        <w:t>s for artist</w:t>
      </w:r>
      <w:r w:rsidR="002A0044" w:rsidRPr="008115DF">
        <w:rPr>
          <w:color w:val="000000" w:themeColor="text1"/>
        </w:rPr>
        <w:t xml:space="preserve"> donations is only for co</w:t>
      </w:r>
      <w:r w:rsidRPr="008115DF">
        <w:rPr>
          <w:color w:val="000000" w:themeColor="text1"/>
        </w:rPr>
        <w:t>sts of materials in the artwork</w:t>
      </w:r>
      <w:r w:rsidR="002A0044" w:rsidRPr="008115DF">
        <w:rPr>
          <w:color w:val="000000" w:themeColor="text1"/>
        </w:rPr>
        <w:t>)</w:t>
      </w:r>
      <w:r w:rsidRPr="008115DF">
        <w:rPr>
          <w:color w:val="000000" w:themeColor="text1"/>
        </w:rPr>
        <w:t>.</w:t>
      </w:r>
      <w:r w:rsidR="002A0044" w:rsidRPr="008115DF">
        <w:rPr>
          <w:color w:val="000000" w:themeColor="text1"/>
        </w:rPr>
        <w:t xml:space="preserve"> </w:t>
      </w:r>
    </w:p>
    <w:p w:rsidR="002A0044" w:rsidRPr="008115DF" w:rsidRDefault="00127ED0">
      <w:pPr>
        <w:rPr>
          <w:color w:val="000000" w:themeColor="text1"/>
        </w:rPr>
      </w:pPr>
      <w:r w:rsidRPr="008115DF">
        <w:rPr>
          <w:color w:val="000000" w:themeColor="text1"/>
        </w:rPr>
        <w:t xml:space="preserve">Please consider </w:t>
      </w:r>
      <w:r w:rsidR="002A0044" w:rsidRPr="008115DF">
        <w:rPr>
          <w:color w:val="000000" w:themeColor="text1"/>
        </w:rPr>
        <w:t>offering these terms for all artist donations your organization</w:t>
      </w:r>
      <w:r w:rsidRPr="008115DF">
        <w:rPr>
          <w:color w:val="000000" w:themeColor="text1"/>
        </w:rPr>
        <w:t>, as this</w:t>
      </w:r>
      <w:r w:rsidR="002A0044" w:rsidRPr="008115DF">
        <w:rPr>
          <w:color w:val="000000" w:themeColor="text1"/>
        </w:rPr>
        <w:t xml:space="preserve"> will attract top quality artwork. In addition, over time your charity will become known to artists and art patrons as the go-to</w:t>
      </w:r>
      <w:r w:rsidR="002A0044" w:rsidRPr="008115DF">
        <w:rPr>
          <w:color w:val="000000" w:themeColor="text1"/>
        </w:rPr>
        <w:t xml:space="preserve"> </w:t>
      </w:r>
      <w:r w:rsidR="002A0044" w:rsidRPr="008115DF">
        <w:rPr>
          <w:color w:val="000000" w:themeColor="text1"/>
        </w:rPr>
        <w:t xml:space="preserve">organization for unique and valuable art while supporting your worthy cause. </w:t>
      </w:r>
    </w:p>
    <w:p w:rsidR="002A0044" w:rsidRPr="008115DF" w:rsidRDefault="002A0044">
      <w:pPr>
        <w:rPr>
          <w:color w:val="000000" w:themeColor="text1"/>
        </w:rPr>
      </w:pPr>
      <w:r w:rsidRPr="008115DF">
        <w:rPr>
          <w:b/>
          <w:color w:val="000000" w:themeColor="text1"/>
        </w:rPr>
        <w:t>Serena Webber Studio Donation G</w:t>
      </w:r>
      <w:r w:rsidRPr="008115DF">
        <w:rPr>
          <w:b/>
          <w:color w:val="000000" w:themeColor="text1"/>
        </w:rPr>
        <w:t>uidelines</w:t>
      </w:r>
      <w:r w:rsidRPr="008115DF">
        <w:rPr>
          <w:color w:val="000000" w:themeColor="text1"/>
        </w:rPr>
        <w:t xml:space="preserve">: </w:t>
      </w:r>
    </w:p>
    <w:p w:rsidR="002A0044" w:rsidRPr="008115DF" w:rsidRDefault="002A0044">
      <w:pPr>
        <w:rPr>
          <w:color w:val="000000" w:themeColor="text1"/>
        </w:rPr>
      </w:pPr>
      <w:r w:rsidRPr="008115DF">
        <w:rPr>
          <w:color w:val="000000" w:themeColor="text1"/>
        </w:rPr>
        <w:sym w:font="Symbol" w:char="F0B7"/>
      </w:r>
      <w:r w:rsidRPr="008115DF">
        <w:rPr>
          <w:color w:val="000000" w:themeColor="text1"/>
        </w:rPr>
        <w:t xml:space="preserve"> The charitable organization agrees to split the proceeds from the sale or auction of my painting 50/50 </w:t>
      </w:r>
      <w:r w:rsidRPr="008115DF">
        <w:rPr>
          <w:color w:val="000000" w:themeColor="text1"/>
        </w:rPr>
        <w:t>(50% to Serena Webber</w:t>
      </w:r>
      <w:r w:rsidRPr="008115DF">
        <w:rPr>
          <w:color w:val="000000" w:themeColor="text1"/>
        </w:rPr>
        <w:t xml:space="preserve"> and 50% to the organization). </w:t>
      </w:r>
      <w:r w:rsidR="009D1FCF" w:rsidRPr="008115DF">
        <w:rPr>
          <w:color w:val="000000" w:themeColor="text1"/>
        </w:rPr>
        <w:t xml:space="preserve">This ensures I am able to cover cost of materials and some of the time/labor incurred in the creation of the piece. </w:t>
      </w:r>
      <w:r w:rsidR="00127ED0" w:rsidRPr="008115DF">
        <w:rPr>
          <w:color w:val="000000" w:themeColor="text1"/>
        </w:rPr>
        <w:t>Payment is to be made within 7</w:t>
      </w:r>
      <w:r w:rsidRPr="008115DF">
        <w:rPr>
          <w:color w:val="000000" w:themeColor="text1"/>
        </w:rPr>
        <w:t xml:space="preserve"> business days of the sale. </w:t>
      </w:r>
    </w:p>
    <w:p w:rsidR="002A0044" w:rsidRPr="008115DF" w:rsidRDefault="002A0044" w:rsidP="002A0044">
      <w:pPr>
        <w:rPr>
          <w:color w:val="000000" w:themeColor="text1"/>
        </w:rPr>
      </w:pPr>
      <w:r w:rsidRPr="008115DF">
        <w:rPr>
          <w:color w:val="000000" w:themeColor="text1"/>
        </w:rPr>
        <w:sym w:font="Symbol" w:char="F0B7"/>
      </w:r>
      <w:r w:rsidRPr="008115DF">
        <w:rPr>
          <w:color w:val="000000" w:themeColor="text1"/>
        </w:rPr>
        <w:t xml:space="preserve"> A starting bid will be se</w:t>
      </w:r>
      <w:r w:rsidR="009D1FCF" w:rsidRPr="008115DF">
        <w:rPr>
          <w:color w:val="000000" w:themeColor="text1"/>
        </w:rPr>
        <w:t>t and determined by Serena Webber prior to the event. T</w:t>
      </w:r>
      <w:r w:rsidRPr="008115DF">
        <w:rPr>
          <w:color w:val="000000" w:themeColor="text1"/>
        </w:rPr>
        <w:t>his is required to honor the value of artwork already purchased by my existing collectors and work being shown in gallerie</w:t>
      </w:r>
      <w:r w:rsidR="009D1FCF" w:rsidRPr="008115DF">
        <w:rPr>
          <w:color w:val="000000" w:themeColor="text1"/>
        </w:rPr>
        <w:t>s that represent me, and to ensure my work is not devalued. This reserve price</w:t>
      </w:r>
      <w:r w:rsidRPr="008115DF">
        <w:rPr>
          <w:color w:val="000000" w:themeColor="text1"/>
        </w:rPr>
        <w:t xml:space="preserve"> will give potential buyers inc</w:t>
      </w:r>
      <w:r w:rsidR="00127ED0" w:rsidRPr="008115DF">
        <w:rPr>
          <w:color w:val="000000" w:themeColor="text1"/>
        </w:rPr>
        <w:t xml:space="preserve">entive to bid as it will be </w:t>
      </w:r>
      <w:r w:rsidRPr="008115DF">
        <w:rPr>
          <w:color w:val="000000" w:themeColor="text1"/>
        </w:rPr>
        <w:t>below r</w:t>
      </w:r>
      <w:r w:rsidR="009D1FCF" w:rsidRPr="008115DF">
        <w:rPr>
          <w:color w:val="000000" w:themeColor="text1"/>
        </w:rPr>
        <w:t xml:space="preserve">etail market value of my work. </w:t>
      </w:r>
    </w:p>
    <w:p w:rsidR="002A0044" w:rsidRPr="008115DF" w:rsidRDefault="002A0044" w:rsidP="002A0044">
      <w:pPr>
        <w:rPr>
          <w:color w:val="000000" w:themeColor="text1"/>
        </w:rPr>
      </w:pPr>
      <w:r w:rsidRPr="008115DF">
        <w:rPr>
          <w:color w:val="000000" w:themeColor="text1"/>
        </w:rPr>
        <w:sym w:font="Symbol" w:char="F0B7"/>
      </w:r>
      <w:r w:rsidRPr="008115DF">
        <w:rPr>
          <w:color w:val="000000" w:themeColor="text1"/>
        </w:rPr>
        <w:t xml:space="preserve"> </w:t>
      </w:r>
      <w:r w:rsidR="00127ED0" w:rsidRPr="008115DF">
        <w:rPr>
          <w:color w:val="000000" w:themeColor="text1"/>
        </w:rPr>
        <w:t>T</w:t>
      </w:r>
      <w:r w:rsidR="00127ED0" w:rsidRPr="008115DF">
        <w:rPr>
          <w:color w:val="000000" w:themeColor="text1"/>
          <w:shd w:val="clear" w:color="auto" w:fill="FFFFFF"/>
        </w:rPr>
        <w:t>he name, address, phone and e-mail of the buyer</w:t>
      </w:r>
      <w:r w:rsidR="00127ED0" w:rsidRPr="008115DF">
        <w:rPr>
          <w:color w:val="000000" w:themeColor="text1"/>
          <w:shd w:val="clear" w:color="auto" w:fill="FFFFFF"/>
        </w:rPr>
        <w:t xml:space="preserve"> </w:t>
      </w:r>
      <w:r w:rsidRPr="008115DF">
        <w:rPr>
          <w:color w:val="000000" w:themeColor="text1"/>
        </w:rPr>
        <w:t>will b</w:t>
      </w:r>
      <w:r w:rsidR="00127ED0" w:rsidRPr="008115DF">
        <w:rPr>
          <w:color w:val="000000" w:themeColor="text1"/>
        </w:rPr>
        <w:t>e provided to Serena Webber</w:t>
      </w:r>
      <w:r w:rsidR="009D1FCF" w:rsidRPr="008115DF">
        <w:rPr>
          <w:color w:val="000000" w:themeColor="text1"/>
        </w:rPr>
        <w:t xml:space="preserve"> for her patron/collector</w:t>
      </w:r>
      <w:r w:rsidRPr="008115DF">
        <w:rPr>
          <w:color w:val="000000" w:themeColor="text1"/>
        </w:rPr>
        <w:t xml:space="preserve"> records</w:t>
      </w:r>
      <w:r w:rsidR="00127ED0" w:rsidRPr="008115DF">
        <w:rPr>
          <w:color w:val="000000" w:themeColor="text1"/>
        </w:rPr>
        <w:t>,</w:t>
      </w:r>
      <w:r w:rsidRPr="008115DF">
        <w:rPr>
          <w:color w:val="000000" w:themeColor="text1"/>
        </w:rPr>
        <w:t xml:space="preserve"> and to thank the buyer for their purchase of her artwork. </w:t>
      </w:r>
    </w:p>
    <w:p w:rsidR="002A0044" w:rsidRPr="008115DF" w:rsidRDefault="002A0044" w:rsidP="002A0044">
      <w:pPr>
        <w:rPr>
          <w:color w:val="000000" w:themeColor="text1"/>
        </w:rPr>
      </w:pPr>
      <w:r w:rsidRPr="008115DF">
        <w:rPr>
          <w:color w:val="000000" w:themeColor="text1"/>
        </w:rPr>
        <w:sym w:font="Symbol" w:char="F0B7"/>
      </w:r>
      <w:r w:rsidRPr="008115DF">
        <w:rPr>
          <w:color w:val="000000" w:themeColor="text1"/>
        </w:rPr>
        <w:t xml:space="preserve"> In the event the artwork does not sell, it will be returned (undamaged</w:t>
      </w:r>
      <w:r w:rsidRPr="008115DF">
        <w:rPr>
          <w:color w:val="000000" w:themeColor="text1"/>
        </w:rPr>
        <w:t>) to Serena Webber</w:t>
      </w:r>
      <w:r w:rsidR="00804A43" w:rsidRPr="008115DF">
        <w:rPr>
          <w:color w:val="000000" w:themeColor="text1"/>
        </w:rPr>
        <w:t xml:space="preserve"> at the organization’s expense within 7</w:t>
      </w:r>
      <w:r w:rsidRPr="008115DF">
        <w:rPr>
          <w:color w:val="000000" w:themeColor="text1"/>
        </w:rPr>
        <w:t xml:space="preserve"> business days. </w:t>
      </w:r>
    </w:p>
    <w:p w:rsidR="002A0044" w:rsidRPr="008115DF" w:rsidRDefault="002A0044" w:rsidP="002A0044">
      <w:pPr>
        <w:rPr>
          <w:color w:val="000000" w:themeColor="text1"/>
        </w:rPr>
      </w:pPr>
      <w:r w:rsidRPr="008115DF">
        <w:rPr>
          <w:color w:val="000000" w:themeColor="text1"/>
        </w:rPr>
        <w:sym w:font="Symbol" w:char="F0B7"/>
      </w:r>
      <w:r w:rsidRPr="008115DF">
        <w:rPr>
          <w:color w:val="000000" w:themeColor="text1"/>
        </w:rPr>
        <w:t xml:space="preserve"> If damage occurs to the unsold artwork while in possession of the charitable organization the following charges to the organization will be incurred: </w:t>
      </w:r>
    </w:p>
    <w:p w:rsidR="002A0044" w:rsidRPr="008115DF" w:rsidRDefault="009D1FCF" w:rsidP="009D1FCF">
      <w:pPr>
        <w:ind w:left="720"/>
        <w:rPr>
          <w:color w:val="000000" w:themeColor="text1"/>
        </w:rPr>
      </w:pPr>
      <w:r w:rsidRPr="008115DF">
        <w:rPr>
          <w:color w:val="000000" w:themeColor="text1"/>
        </w:rPr>
        <w:t>o Damage to the frame (for framed pieces) - 10</w:t>
      </w:r>
      <w:r w:rsidR="002A0044" w:rsidRPr="008115DF">
        <w:rPr>
          <w:color w:val="000000" w:themeColor="text1"/>
        </w:rPr>
        <w:t>% of the</w:t>
      </w:r>
      <w:r w:rsidRPr="008115DF">
        <w:rPr>
          <w:color w:val="000000" w:themeColor="text1"/>
        </w:rPr>
        <w:t xml:space="preserve"> starting bid payable to Serena Webber Studio</w:t>
      </w:r>
      <w:r w:rsidR="002A0044" w:rsidRPr="008115DF">
        <w:rPr>
          <w:color w:val="000000" w:themeColor="text1"/>
        </w:rPr>
        <w:t xml:space="preserve"> along with the paintin</w:t>
      </w:r>
      <w:r w:rsidRPr="008115DF">
        <w:rPr>
          <w:color w:val="000000" w:themeColor="text1"/>
        </w:rPr>
        <w:t xml:space="preserve">g being returned to Serena Webber </w:t>
      </w:r>
      <w:r w:rsidR="00804A43" w:rsidRPr="008115DF">
        <w:rPr>
          <w:color w:val="000000" w:themeColor="text1"/>
        </w:rPr>
        <w:t>at the organization’s expense</w:t>
      </w:r>
      <w:r w:rsidR="00804A43" w:rsidRPr="008115DF">
        <w:rPr>
          <w:color w:val="000000" w:themeColor="text1"/>
        </w:rPr>
        <w:t xml:space="preserve"> within 7 </w:t>
      </w:r>
      <w:r w:rsidR="002A0044" w:rsidRPr="008115DF">
        <w:rPr>
          <w:color w:val="000000" w:themeColor="text1"/>
        </w:rPr>
        <w:t xml:space="preserve">days of the event’s completion. </w:t>
      </w:r>
    </w:p>
    <w:p w:rsidR="003D6E1C" w:rsidRPr="008115DF" w:rsidRDefault="002A0044" w:rsidP="003D6E1C">
      <w:pPr>
        <w:ind w:left="720"/>
        <w:rPr>
          <w:color w:val="000000" w:themeColor="text1"/>
        </w:rPr>
      </w:pPr>
      <w:proofErr w:type="gramStart"/>
      <w:r w:rsidRPr="008115DF">
        <w:rPr>
          <w:color w:val="000000" w:themeColor="text1"/>
        </w:rPr>
        <w:t>o</w:t>
      </w:r>
      <w:proofErr w:type="gramEnd"/>
      <w:r w:rsidRPr="008115DF">
        <w:rPr>
          <w:color w:val="000000" w:themeColor="text1"/>
        </w:rPr>
        <w:t xml:space="preserve"> Damage to the artwork - 30% of the starting</w:t>
      </w:r>
      <w:r w:rsidR="009D1FCF" w:rsidRPr="008115DF">
        <w:rPr>
          <w:color w:val="000000" w:themeColor="text1"/>
        </w:rPr>
        <w:t xml:space="preserve"> bid payable to Serena Webber Studio</w:t>
      </w:r>
      <w:r w:rsidRPr="008115DF">
        <w:rPr>
          <w:color w:val="000000" w:themeColor="text1"/>
        </w:rPr>
        <w:t xml:space="preserve"> along with the pain</w:t>
      </w:r>
      <w:r w:rsidR="009D1FCF" w:rsidRPr="008115DF">
        <w:rPr>
          <w:color w:val="000000" w:themeColor="text1"/>
        </w:rPr>
        <w:t xml:space="preserve">ting being returned to Serena Webber </w:t>
      </w:r>
      <w:r w:rsidR="00804A43" w:rsidRPr="008115DF">
        <w:rPr>
          <w:color w:val="000000" w:themeColor="text1"/>
        </w:rPr>
        <w:t>at the organization’s expense</w:t>
      </w:r>
      <w:r w:rsidR="00804A43" w:rsidRPr="008115DF">
        <w:rPr>
          <w:color w:val="000000" w:themeColor="text1"/>
        </w:rPr>
        <w:t xml:space="preserve"> within 7</w:t>
      </w:r>
      <w:r w:rsidRPr="008115DF">
        <w:rPr>
          <w:color w:val="000000" w:themeColor="text1"/>
        </w:rPr>
        <w:t xml:space="preserve"> days of the event’s completion. </w:t>
      </w:r>
    </w:p>
    <w:p w:rsidR="008115DF" w:rsidRPr="008115DF" w:rsidRDefault="008115DF" w:rsidP="008115DF">
      <w:pPr>
        <w:rPr>
          <w:rFonts w:cstheme="minorHAnsi"/>
          <w:color w:val="000000" w:themeColor="text1"/>
          <w:shd w:val="clear" w:color="auto" w:fill="FFFFFF"/>
        </w:rPr>
      </w:pPr>
      <w:r w:rsidRPr="008115DF">
        <w:rPr>
          <w:color w:val="000000" w:themeColor="text1"/>
        </w:rPr>
        <w:t xml:space="preserve">Alternately, some organizations have opted to find a </w:t>
      </w:r>
      <w:r w:rsidRPr="008115DF">
        <w:rPr>
          <w:rFonts w:cstheme="minorHAnsi"/>
          <w:color w:val="000000" w:themeColor="text1"/>
          <w:shd w:val="clear" w:color="auto" w:fill="FFFFFF"/>
        </w:rPr>
        <w:t>donor to buy the work, donate it for the auction or sale, and receive a tax deduction. This might be an option worth pursuing for your organization as well.</w:t>
      </w:r>
    </w:p>
    <w:p w:rsidR="008115DF" w:rsidRPr="008115DF" w:rsidRDefault="008115DF" w:rsidP="008115DF">
      <w:pPr>
        <w:rPr>
          <w:color w:val="000000" w:themeColor="text1"/>
        </w:rPr>
      </w:pPr>
      <w:r w:rsidRPr="008115DF">
        <w:rPr>
          <w:color w:val="000000" w:themeColor="text1"/>
        </w:rPr>
        <w:lastRenderedPageBreak/>
        <w:t>Another donation opportunity</w:t>
      </w:r>
      <w:r w:rsidRPr="008115DF">
        <w:rPr>
          <w:color w:val="000000" w:themeColor="text1"/>
        </w:rPr>
        <w:t xml:space="preserve"> I offer charities is providing a donated gift certificate valued at ___ dollars, which is valid towards the purchase of any of my pieces priced at ____$ and up. The exposure garnered this way has traditionally been much more favorable for the artist, and the </w:t>
      </w:r>
      <w:r w:rsidRPr="008115DF">
        <w:rPr>
          <w:color w:val="000000" w:themeColor="text1"/>
        </w:rPr>
        <w:t>bidder is able to claim the</w:t>
      </w:r>
      <w:r w:rsidRPr="008115DF">
        <w:rPr>
          <w:color w:val="000000" w:themeColor="text1"/>
        </w:rPr>
        <w:t xml:space="preserve"> value of the certificate as a tax donation.</w:t>
      </w:r>
    </w:p>
    <w:p w:rsidR="003D6E1C" w:rsidRPr="008115DF" w:rsidRDefault="002A0044" w:rsidP="002A0044">
      <w:pPr>
        <w:rPr>
          <w:color w:val="000000" w:themeColor="text1"/>
        </w:rPr>
      </w:pPr>
      <w:r w:rsidRPr="008115DF">
        <w:rPr>
          <w:rFonts w:cstheme="minorHAnsi"/>
          <w:color w:val="000000" w:themeColor="text1"/>
        </w:rPr>
        <w:t>If these guidelines are agreeable to you, please sign below and return this form via</w:t>
      </w:r>
      <w:r w:rsidR="009D1FCF" w:rsidRPr="008115DF">
        <w:rPr>
          <w:rFonts w:cstheme="minorHAnsi"/>
          <w:color w:val="000000" w:themeColor="text1"/>
        </w:rPr>
        <w:t xml:space="preserve"> e-mail attachment/scan to </w:t>
      </w:r>
      <w:hyperlink r:id="rId4" w:history="1">
        <w:r w:rsidR="008115DF" w:rsidRPr="008115DF">
          <w:rPr>
            <w:rStyle w:val="Hyperlink"/>
            <w:rFonts w:cstheme="minorHAnsi"/>
            <w:color w:val="000000" w:themeColor="text1"/>
          </w:rPr>
          <w:t>serena.webber</w:t>
        </w:r>
        <w:r w:rsidR="008115DF" w:rsidRPr="008115DF">
          <w:rPr>
            <w:rStyle w:val="Hyperlink"/>
            <w:color w:val="000000" w:themeColor="text1"/>
          </w:rPr>
          <w:t>@gmail.com</w:t>
        </w:r>
      </w:hyperlink>
      <w:r w:rsidR="009D1FCF" w:rsidRPr="008115DF">
        <w:rPr>
          <w:color w:val="000000" w:themeColor="text1"/>
        </w:rPr>
        <w:t>.</w:t>
      </w:r>
      <w:r w:rsidR="008115DF" w:rsidRPr="008115DF">
        <w:rPr>
          <w:color w:val="000000" w:themeColor="text1"/>
        </w:rPr>
        <w:t xml:space="preserve"> I will then draw an Agreement to be signed by you or an organization representative, and send you photos of my donation for your consideration. </w:t>
      </w:r>
    </w:p>
    <w:p w:rsidR="007011EE" w:rsidRPr="008115DF" w:rsidRDefault="002A0044" w:rsidP="002A0044">
      <w:pPr>
        <w:rPr>
          <w:color w:val="000000" w:themeColor="text1"/>
        </w:rPr>
      </w:pPr>
      <w:r w:rsidRPr="008115DF">
        <w:rPr>
          <w:color w:val="000000" w:themeColor="text1"/>
        </w:rPr>
        <w:t>If there are questions or concerns please contact me. Thank you for your interest in my artwork to help with your charitable organization’s event.</w:t>
      </w:r>
    </w:p>
    <w:sectPr w:rsidR="007011EE" w:rsidRPr="00811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44"/>
    <w:rsid w:val="00127ED0"/>
    <w:rsid w:val="002A0044"/>
    <w:rsid w:val="003D6E1C"/>
    <w:rsid w:val="00524D44"/>
    <w:rsid w:val="00583A4F"/>
    <w:rsid w:val="007011EE"/>
    <w:rsid w:val="00804A43"/>
    <w:rsid w:val="008115DF"/>
    <w:rsid w:val="009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4926"/>
  <w15:chartTrackingRefBased/>
  <w15:docId w15:val="{8068D647-13D7-4FB9-838A-DBB5E34B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ena.web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NorQuest College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Webber</dc:creator>
  <cp:keywords/>
  <dc:description/>
  <cp:lastModifiedBy>Lorne Webber</cp:lastModifiedBy>
  <cp:revision>1</cp:revision>
  <dcterms:created xsi:type="dcterms:W3CDTF">2018-09-02T15:18:00Z</dcterms:created>
  <dcterms:modified xsi:type="dcterms:W3CDTF">2018-09-02T18:02:00Z</dcterms:modified>
</cp:coreProperties>
</file>